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layfair Display" w:cs="Playfair Display" w:eastAsia="Playfair Display" w:hAnsi="Playfair Display"/>
          <w:sz w:val="30"/>
          <w:szCs w:val="30"/>
        </w:rPr>
      </w:pPr>
      <w:r w:rsidDel="00000000" w:rsidR="00000000" w:rsidRPr="00000000">
        <w:rPr>
          <w:rFonts w:ascii="Playfair Display" w:cs="Playfair Display" w:eastAsia="Playfair Display" w:hAnsi="Playfair Display"/>
          <w:sz w:val="30"/>
          <w:szCs w:val="30"/>
          <w:rtl w:val="0"/>
        </w:rPr>
        <w:t xml:space="preserve">Ravenna Railroad Festival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3529013</wp:posOffset>
            </wp:positionH>
            <wp:positionV relativeFrom="paragraph">
              <wp:posOffset>114300</wp:posOffset>
            </wp:positionV>
            <wp:extent cx="2500313" cy="1704759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704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Playfair Display" w:cs="Playfair Display" w:eastAsia="Playfair Display" w:hAnsi="Playfair Display"/>
          <w:sz w:val="30"/>
          <w:szCs w:val="30"/>
        </w:rPr>
      </w:pPr>
      <w:r w:rsidDel="00000000" w:rsidR="00000000" w:rsidRPr="00000000">
        <w:rPr>
          <w:rFonts w:ascii="Playfair Display" w:cs="Playfair Display" w:eastAsia="Playfair Display" w:hAnsi="Playfair Display"/>
          <w:sz w:val="30"/>
          <w:szCs w:val="30"/>
          <w:rtl w:val="0"/>
        </w:rPr>
        <w:t xml:space="preserve">Miss Railroad Festival Entry Form</w:t>
      </w:r>
    </w:p>
    <w:p w:rsidR="00000000" w:rsidDel="00000000" w:rsidP="00000000" w:rsidRDefault="00000000" w:rsidRPr="00000000" w14:paraId="00000003">
      <w:pPr>
        <w:rPr>
          <w:rFonts w:ascii="Playfair Display" w:cs="Playfair Display" w:eastAsia="Playfair Display" w:hAnsi="Playfair Display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Please select contestant age group: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2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960"/>
        <w:gridCol w:w="1575"/>
        <w:gridCol w:w="1020"/>
        <w:tblGridChange w:id="0">
          <w:tblGrid>
            <w:gridCol w:w="1665"/>
            <w:gridCol w:w="960"/>
            <w:gridCol w:w="1575"/>
            <w:gridCol w:w="10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Baby Miss (0-23 months)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Tiny Miss</w:t>
            </w:r>
          </w:p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(2-4 years)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Little Miss/Mister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(5-7)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Pre-Teen (8-12)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Teen (13-15)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Miss (16-21)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2850"/>
        <w:gridCol w:w="1665"/>
        <w:gridCol w:w="3015"/>
        <w:tblGridChange w:id="0">
          <w:tblGrid>
            <w:gridCol w:w="1830"/>
            <w:gridCol w:w="2850"/>
            <w:gridCol w:w="1665"/>
            <w:gridCol w:w="30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Preferred name: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Age: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Grade in school: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Hair color: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Eye Color: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Favorite color: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Favorite Food: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45"/>
        <w:gridCol w:w="6915"/>
        <w:tblGridChange w:id="0">
          <w:tblGrid>
            <w:gridCol w:w="2445"/>
            <w:gridCol w:w="69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Person she looks up to: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8250"/>
        <w:tblGridChange w:id="0">
          <w:tblGrid>
            <w:gridCol w:w="1110"/>
            <w:gridCol w:w="82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Because: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6765"/>
        <w:tblGridChange w:id="0">
          <w:tblGrid>
            <w:gridCol w:w="2595"/>
            <w:gridCol w:w="67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Hobbies/Interests/Clubs: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7755"/>
        <w:tblGridChange w:id="0">
          <w:tblGrid>
            <w:gridCol w:w="1605"/>
            <w:gridCol w:w="7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Her goals are: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5"/>
        <w:gridCol w:w="7065"/>
        <w:tblGridChange w:id="0">
          <w:tblGrid>
            <w:gridCol w:w="2295"/>
            <w:gridCol w:w="7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Three words that </w:t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best describe her are: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6615"/>
        <w:tblGridChange w:id="0">
          <w:tblGrid>
            <w:gridCol w:w="2745"/>
            <w:gridCol w:w="66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If you had one wish, </w:t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would you wish for?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Contestant Information</w: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3075"/>
        <w:gridCol w:w="1800"/>
        <w:gridCol w:w="2880"/>
        <w:tblGridChange w:id="0">
          <w:tblGrid>
            <w:gridCol w:w="1605"/>
            <w:gridCol w:w="3075"/>
            <w:gridCol w:w="180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Date of Birth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Phone number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Parents’ Names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Mailing address: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Parent’s signature if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contestant is under the age of 18</w:t>
            </w:r>
          </w:p>
        </w:tc>
        <w:tc>
          <w:tcPr>
            <w:gridSpan w:val="2"/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360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jc w:val="right"/>
      <w:rPr/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(Office Use Only) Contestant #- 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2pQt3bN7lzdJUrMWDwI8fA246A==">CgMxLjA4AHIhMTJrczVtRHduTWw1allIQnBRYVliNU0wZTFfZW50c05r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